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9603" w:type="dxa"/>
        <w:tblLook w:val="04A0" w:firstRow="1" w:lastRow="0" w:firstColumn="1" w:lastColumn="0" w:noHBand="0" w:noVBand="1"/>
      </w:tblPr>
      <w:tblGrid>
        <w:gridCol w:w="1566"/>
        <w:gridCol w:w="6287"/>
        <w:gridCol w:w="1750"/>
      </w:tblGrid>
      <w:tr w:rsidR="00FA0B3A" w:rsidTr="00C3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</w:tcPr>
          <w:p w:rsidR="00FA0B3A" w:rsidRDefault="00FA0B3A" w:rsidP="00C71F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0044AB" wp14:editId="37572C03">
                  <wp:extent cx="857250" cy="827277"/>
                  <wp:effectExtent l="0" t="0" r="0" b="0"/>
                  <wp:docPr id="7" name="圖片 7" descr="海洋大學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海洋大學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91" cy="92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7" w:type="dxa"/>
          </w:tcPr>
          <w:p w:rsidR="00356FED" w:rsidRDefault="00FA0B3A" w:rsidP="00FA0B3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標楷體" w:hAnsi="Book Antiqua"/>
                <w:b w:val="0"/>
                <w:sz w:val="32"/>
                <w:szCs w:val="32"/>
              </w:rPr>
            </w:pPr>
            <w:r w:rsidRPr="00356FED">
              <w:rPr>
                <w:rFonts w:ascii="Book Antiqua" w:eastAsia="標楷體" w:hAnsi="Book Antiqua"/>
                <w:sz w:val="32"/>
                <w:szCs w:val="32"/>
              </w:rPr>
              <w:t>國立臺灣海洋大學海運暨管理學院</w:t>
            </w:r>
          </w:p>
          <w:p w:rsidR="00E63576" w:rsidRPr="00356FED" w:rsidRDefault="00FA0B3A" w:rsidP="00FA0B3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標楷體" w:hAnsi="Book Antiqua"/>
                <w:b w:val="0"/>
                <w:sz w:val="32"/>
                <w:szCs w:val="32"/>
              </w:rPr>
            </w:pPr>
            <w:r w:rsidRPr="00356FED">
              <w:rPr>
                <w:rFonts w:ascii="Book Antiqua" w:eastAsia="標楷體" w:hAnsi="Book Antiqua"/>
                <w:sz w:val="32"/>
                <w:szCs w:val="32"/>
              </w:rPr>
              <w:t>與美國羅德島大學商學院</w:t>
            </w:r>
          </w:p>
          <w:p w:rsidR="00FA0B3A" w:rsidRPr="00FA0B3A" w:rsidRDefault="00AC7AD4" w:rsidP="00CD7D01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標楷體" w:hAnsi="Book Antiqua"/>
                <w:b w:val="0"/>
                <w:sz w:val="32"/>
                <w:szCs w:val="32"/>
              </w:rPr>
            </w:pPr>
            <w:r w:rsidRPr="00356FED">
              <w:rPr>
                <w:rFonts w:ascii="Book Antiqua" w:eastAsia="標楷體" w:hAnsi="Book Antiqua" w:hint="eastAsia"/>
                <w:sz w:val="32"/>
                <w:szCs w:val="32"/>
              </w:rPr>
              <w:t>20</w:t>
            </w:r>
            <w:r w:rsidR="00CD7D01">
              <w:rPr>
                <w:rFonts w:ascii="Book Antiqua" w:eastAsia="標楷體" w:hAnsi="Book Antiqua"/>
                <w:sz w:val="32"/>
                <w:szCs w:val="32"/>
              </w:rPr>
              <w:t>20</w:t>
            </w:r>
            <w:r>
              <w:rPr>
                <w:rFonts w:ascii="Book Antiqua" w:eastAsia="標楷體" w:hAnsi="Book Antiqua" w:hint="eastAsia"/>
                <w:b w:val="0"/>
                <w:sz w:val="32"/>
                <w:szCs w:val="32"/>
              </w:rPr>
              <w:t xml:space="preserve"> </w:t>
            </w:r>
            <w:r w:rsidR="00FA0B3A" w:rsidRPr="00FA0B3A">
              <w:rPr>
                <w:rFonts w:ascii="Book Antiqua" w:eastAsia="標楷體" w:hAnsi="Book Antiqua" w:cs="Times New Roman"/>
                <w:spacing w:val="-2"/>
                <w:sz w:val="32"/>
                <w:szCs w:val="32"/>
              </w:rPr>
              <w:t>G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>lo</w:t>
            </w:r>
            <w:r w:rsidR="00FA0B3A" w:rsidRPr="00FA0B3A">
              <w:rPr>
                <w:rFonts w:ascii="Book Antiqua" w:eastAsia="標楷體" w:hAnsi="Book Antiqua" w:cs="Times New Roman"/>
                <w:spacing w:val="1"/>
                <w:sz w:val="32"/>
                <w:szCs w:val="32"/>
              </w:rPr>
              <w:t>b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 xml:space="preserve">al </w:t>
            </w:r>
            <w:r w:rsidR="00FA0B3A" w:rsidRPr="00FA0B3A">
              <w:rPr>
                <w:rFonts w:ascii="Book Antiqua" w:eastAsia="標楷體" w:hAnsi="Book Antiqua" w:cs="Times New Roman"/>
                <w:spacing w:val="1"/>
                <w:sz w:val="32"/>
                <w:szCs w:val="32"/>
              </w:rPr>
              <w:t>Su</w:t>
            </w:r>
            <w:r w:rsidR="00FA0B3A" w:rsidRPr="00FA0B3A">
              <w:rPr>
                <w:rFonts w:ascii="Book Antiqua" w:eastAsia="標楷體" w:hAnsi="Book Antiqua" w:cs="Times New Roman"/>
                <w:spacing w:val="-1"/>
                <w:sz w:val="32"/>
                <w:szCs w:val="32"/>
              </w:rPr>
              <w:t>p</w:t>
            </w:r>
            <w:r w:rsidR="00FA0B3A" w:rsidRPr="00FA0B3A">
              <w:rPr>
                <w:rFonts w:ascii="Book Antiqua" w:eastAsia="標楷體" w:hAnsi="Book Antiqua" w:cs="Times New Roman"/>
                <w:spacing w:val="1"/>
                <w:sz w:val="32"/>
                <w:szCs w:val="32"/>
              </w:rPr>
              <w:t>p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>ly C</w:t>
            </w:r>
            <w:r w:rsidR="00FA0B3A" w:rsidRPr="00FA0B3A">
              <w:rPr>
                <w:rFonts w:ascii="Book Antiqua" w:eastAsia="標楷體" w:hAnsi="Book Antiqua" w:cs="Times New Roman"/>
                <w:spacing w:val="1"/>
                <w:sz w:val="32"/>
                <w:szCs w:val="32"/>
              </w:rPr>
              <w:t>h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>ain</w:t>
            </w:r>
            <w:r w:rsidR="00FA0B3A" w:rsidRPr="00FA0B3A">
              <w:rPr>
                <w:rFonts w:ascii="Book Antiqua" w:eastAsia="標楷體" w:hAnsi="Book Antiqua" w:cs="Times New Roman"/>
                <w:spacing w:val="1"/>
                <w:sz w:val="32"/>
                <w:szCs w:val="32"/>
              </w:rPr>
              <w:t xml:space="preserve"> </w:t>
            </w:r>
            <w:r w:rsidR="00FA0B3A" w:rsidRPr="00FA0B3A">
              <w:rPr>
                <w:rFonts w:ascii="Book Antiqua" w:eastAsia="標楷體" w:hAnsi="Book Antiqua" w:cs="Times New Roman"/>
                <w:spacing w:val="-3"/>
                <w:sz w:val="32"/>
                <w:szCs w:val="32"/>
              </w:rPr>
              <w:t>M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>a</w:t>
            </w:r>
            <w:r w:rsidR="00FA0B3A" w:rsidRPr="00FA0B3A">
              <w:rPr>
                <w:rFonts w:ascii="Book Antiqua" w:eastAsia="標楷體" w:hAnsi="Book Antiqua" w:cs="Times New Roman"/>
                <w:spacing w:val="1"/>
                <w:sz w:val="32"/>
                <w:szCs w:val="32"/>
              </w:rPr>
              <w:t>n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>ag</w:t>
            </w:r>
            <w:r w:rsidR="00FA0B3A" w:rsidRPr="00FA0B3A">
              <w:rPr>
                <w:rFonts w:ascii="Book Antiqua" w:eastAsia="標楷體" w:hAnsi="Book Antiqua" w:cs="Times New Roman"/>
                <w:spacing w:val="-1"/>
                <w:sz w:val="32"/>
                <w:szCs w:val="32"/>
              </w:rPr>
              <w:t>eme</w:t>
            </w:r>
            <w:r w:rsidR="00FA0B3A" w:rsidRPr="00FA0B3A">
              <w:rPr>
                <w:rFonts w:ascii="Book Antiqua" w:eastAsia="標楷體" w:hAnsi="Book Antiqua" w:cs="Times New Roman"/>
                <w:spacing w:val="1"/>
                <w:sz w:val="32"/>
                <w:szCs w:val="32"/>
              </w:rPr>
              <w:t>n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>t</w:t>
            </w:r>
            <w:r w:rsidR="005F5CD3" w:rsidRPr="009D4775">
              <w:rPr>
                <w:rFonts w:ascii="Book Antiqua" w:eastAsia="標楷體" w:hAnsi="Book Antiqua" w:cs="Times New Roman" w:hint="eastAsia"/>
                <w:bCs w:val="0"/>
                <w:sz w:val="32"/>
                <w:szCs w:val="32"/>
              </w:rPr>
              <w:t>合授</w:t>
            </w:r>
            <w:r w:rsidR="00FA0B3A" w:rsidRPr="00FA0B3A">
              <w:rPr>
                <w:rFonts w:ascii="Book Antiqua" w:eastAsia="標楷體" w:hAnsi="Book Antiqua" w:cs="Times New Roman"/>
                <w:sz w:val="32"/>
                <w:szCs w:val="32"/>
              </w:rPr>
              <w:t>密集課程</w:t>
            </w:r>
          </w:p>
        </w:tc>
        <w:tc>
          <w:tcPr>
            <w:tcW w:w="1750" w:type="dxa"/>
          </w:tcPr>
          <w:p w:rsidR="00FA0B3A" w:rsidRDefault="00FA0B3A" w:rsidP="00C71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6404B67" wp14:editId="0B997FDE">
                  <wp:extent cx="830170" cy="819150"/>
                  <wp:effectExtent l="0" t="0" r="825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下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23" cy="88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0C3" w:rsidRPr="005735DF" w:rsidRDefault="00F430C3" w:rsidP="00F430C3">
      <w:pPr>
        <w:rPr>
          <w:rFonts w:ascii="Book Antiqua" w:eastAsia="標楷體" w:hAnsi="Book Antiqua" w:cs="Times New Roman"/>
          <w:szCs w:val="24"/>
        </w:rPr>
      </w:pPr>
      <w:r>
        <w:rPr>
          <w:rFonts w:ascii="Book Antiqua" w:eastAsia="標楷體" w:hAnsi="Book Antiqua" w:hint="eastAsia"/>
          <w:b/>
          <w:sz w:val="56"/>
          <w:szCs w:val="56"/>
        </w:rPr>
        <w:t xml:space="preserve">            </w:t>
      </w:r>
      <w:r w:rsidRPr="005735DF">
        <w:rPr>
          <w:rFonts w:ascii="Book Antiqua" w:eastAsia="標楷體" w:hAnsi="Book Antiqua" w:hint="eastAsia"/>
          <w:b/>
          <w:sz w:val="56"/>
          <w:szCs w:val="56"/>
        </w:rPr>
        <w:t>報名表</w:t>
      </w:r>
      <w:r w:rsidRPr="005735DF">
        <w:rPr>
          <w:rFonts w:ascii="Book Antiqua" w:eastAsia="標楷體" w:hAnsi="Book Antiqua" w:hint="eastAsia"/>
          <w:b/>
          <w:sz w:val="56"/>
          <w:szCs w:val="56"/>
        </w:rPr>
        <w:t xml:space="preserve">       </w:t>
      </w:r>
      <w:r w:rsidRPr="005735DF">
        <w:rPr>
          <w:rFonts w:ascii="Book Antiqua" w:eastAsia="標楷體" w:hAnsi="Book Antiqua" w:hint="eastAsia"/>
          <w:b/>
          <w:szCs w:val="24"/>
        </w:rPr>
        <w:t xml:space="preserve">NO: 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977"/>
        <w:gridCol w:w="1417"/>
        <w:gridCol w:w="4059"/>
      </w:tblGrid>
      <w:tr w:rsidR="00F430C3" w:rsidRPr="007A230E" w:rsidTr="006B3AD0">
        <w:trPr>
          <w:trHeight w:val="786"/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430C3" w:rsidRPr="005735DF" w:rsidRDefault="00F430C3" w:rsidP="00067A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4059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F430C3" w:rsidRDefault="00F430C3" w:rsidP="00F430C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5735DF">
              <w:rPr>
                <w:rFonts w:ascii="標楷體" w:eastAsia="標楷體" w:hAnsi="標楷體" w:hint="eastAsia"/>
                <w:szCs w:val="24"/>
              </w:rPr>
              <w:t>□ 本地生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5735DF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:rsidR="00F430C3" w:rsidRPr="005735DF" w:rsidRDefault="00F430C3" w:rsidP="00F430C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F430C3" w:rsidRPr="005735DF" w:rsidRDefault="00F430C3" w:rsidP="009C1311">
            <w:pPr>
              <w:spacing w:beforeLines="50" w:before="18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5735DF">
              <w:rPr>
                <w:rFonts w:ascii="標楷體" w:eastAsia="標楷體" w:hAnsi="標楷體" w:hint="eastAsia"/>
                <w:szCs w:val="24"/>
              </w:rPr>
              <w:t>□ 外籍生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5735DF">
              <w:rPr>
                <w:rFonts w:ascii="標楷體" w:eastAsia="標楷體" w:hAnsi="標楷體" w:hint="eastAsia"/>
                <w:szCs w:val="24"/>
              </w:rPr>
              <w:t>地區:</w:t>
            </w:r>
            <w:r w:rsidRPr="005735D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F430C3" w:rsidRDefault="00F430C3" w:rsidP="00067A1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735DF">
              <w:rPr>
                <w:rFonts w:ascii="標楷體" w:eastAsia="標楷體" w:hAnsi="標楷體" w:hint="eastAsia"/>
                <w:szCs w:val="24"/>
              </w:rPr>
              <w:t>居留證號碼：</w:t>
            </w:r>
          </w:p>
          <w:p w:rsidR="00F430C3" w:rsidRPr="00F430C3" w:rsidRDefault="00F430C3" w:rsidP="00F430C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F430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F430C3" w:rsidRPr="005735DF" w:rsidRDefault="00F430C3" w:rsidP="00067A17">
            <w:pPr>
              <w:spacing w:line="240" w:lineRule="exact"/>
              <w:rPr>
                <w:rFonts w:ascii="標楷體" w:eastAsia="標楷體" w:hAnsi="標楷體"/>
                <w:szCs w:val="28"/>
                <w:u w:val="single"/>
              </w:rPr>
            </w:pPr>
            <w:r w:rsidRPr="005735DF">
              <w:rPr>
                <w:rFonts w:ascii="標楷體" w:eastAsia="標楷體" w:hAnsi="標楷體" w:hint="eastAsia"/>
                <w:szCs w:val="24"/>
              </w:rPr>
              <w:t>(身分證字號</w:t>
            </w:r>
            <w:r w:rsidR="00A91B94">
              <w:rPr>
                <w:rFonts w:ascii="標楷體" w:eastAsia="標楷體" w:hAnsi="標楷體" w:hint="eastAsia"/>
                <w:szCs w:val="24"/>
              </w:rPr>
              <w:t>或</w:t>
            </w:r>
            <w:r w:rsidRPr="005735DF">
              <w:rPr>
                <w:rFonts w:ascii="標楷體" w:eastAsia="標楷體" w:hAnsi="標楷體" w:hint="eastAsia"/>
                <w:szCs w:val="24"/>
              </w:rPr>
              <w:t>居留證號碼僅供辦理退費使用)</w:t>
            </w:r>
          </w:p>
        </w:tc>
      </w:tr>
      <w:tr w:rsidR="00F430C3" w:rsidRPr="005735DF" w:rsidTr="006B3AD0">
        <w:trPr>
          <w:trHeight w:val="828"/>
          <w:jc w:val="center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430C3" w:rsidRPr="005735DF" w:rsidRDefault="00F430C3" w:rsidP="00067A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9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F430C3" w:rsidRPr="005735DF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0C3" w:rsidRPr="005735DF" w:rsidTr="006B3AD0">
        <w:trPr>
          <w:trHeight w:val="717"/>
          <w:jc w:val="center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430C3" w:rsidRPr="005735DF" w:rsidRDefault="00F430C3" w:rsidP="00067A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9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30C3" w:rsidRPr="005735DF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0C3" w:rsidRPr="005735DF" w:rsidTr="00AE2F4F">
        <w:trPr>
          <w:trHeight w:val="525"/>
          <w:jc w:val="center"/>
        </w:trPr>
        <w:tc>
          <w:tcPr>
            <w:tcW w:w="108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F430C3" w:rsidRPr="005735DF" w:rsidRDefault="00F430C3" w:rsidP="00067A1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430C3" w:rsidRPr="005735DF" w:rsidRDefault="00F430C3" w:rsidP="00067A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Cs w:val="28"/>
              </w:rPr>
              <w:t>手機：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F430C3" w:rsidRPr="005735DF" w:rsidRDefault="00F761FA" w:rsidP="009C13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英語能力</w:t>
            </w:r>
            <w:r w:rsidR="00E14BF1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  <w:r w:rsidR="00F430C3" w:rsidRPr="005735DF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B75579">
              <w:rPr>
                <w:rFonts w:ascii="標楷體" w:eastAsia="標楷體" w:hAnsi="標楷體" w:hint="eastAsia"/>
                <w:sz w:val="28"/>
                <w:szCs w:val="28"/>
              </w:rPr>
              <w:t>(分數)</w:t>
            </w:r>
          </w:p>
        </w:tc>
        <w:tc>
          <w:tcPr>
            <w:tcW w:w="4059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30C3" w:rsidRPr="005735DF" w:rsidTr="00AE2F4F">
        <w:trPr>
          <w:trHeight w:val="525"/>
          <w:jc w:val="center"/>
        </w:trPr>
        <w:tc>
          <w:tcPr>
            <w:tcW w:w="108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430C3" w:rsidRPr="005735DF" w:rsidRDefault="00F430C3" w:rsidP="00067A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標楷體" w:eastAsia="標楷體" w:hAnsi="標楷體" w:hint="eastAsia"/>
                <w:sz w:val="20"/>
                <w:szCs w:val="28"/>
              </w:rPr>
              <w:t>E-mail：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59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30C3" w:rsidRPr="005735DF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1FC0" w:rsidRPr="00141FC0" w:rsidTr="00C47010">
        <w:trPr>
          <w:trHeight w:val="729"/>
          <w:jc w:val="center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141FC0" w:rsidRDefault="00F430C3" w:rsidP="00067A1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己修習課程</w:t>
            </w:r>
          </w:p>
        </w:tc>
        <w:tc>
          <w:tcPr>
            <w:tcW w:w="8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30C3" w:rsidRPr="00141FC0" w:rsidRDefault="00F430C3" w:rsidP="00067A17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1FC0">
              <w:rPr>
                <w:rFonts w:ascii="Book Antiqua" w:eastAsia="標楷體" w:hAnsi="Book Antiqua" w:cs="Times New Roman"/>
              </w:rPr>
              <w:t>物流管理</w:t>
            </w:r>
            <w:r w:rsidR="00141FC0">
              <w:rPr>
                <w:rFonts w:ascii="Book Antiqua" w:eastAsia="標楷體" w:hAnsi="Book Antiqua" w:cs="Times New Roman" w:hint="eastAsia"/>
              </w:rPr>
              <w:t xml:space="preserve">  </w:t>
            </w: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1F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1FC0">
              <w:rPr>
                <w:rFonts w:ascii="Book Antiqua" w:eastAsia="標楷體" w:hAnsi="Book Antiqua" w:cs="Times New Roman"/>
              </w:rPr>
              <w:t>供應鏈管理</w:t>
            </w:r>
            <w:r w:rsidR="00141FC0">
              <w:rPr>
                <w:rFonts w:ascii="Book Antiqua" w:eastAsia="標楷體" w:hAnsi="Book Antiqua" w:cs="Times New Roman" w:hint="eastAsia"/>
              </w:rPr>
              <w:t xml:space="preserve">  </w:t>
            </w: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1F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1FC0">
              <w:rPr>
                <w:rFonts w:ascii="Book Antiqua" w:eastAsia="標楷體" w:hAnsi="Book Antiqua" w:cs="Times New Roman"/>
              </w:rPr>
              <w:t>生產與作業管理</w:t>
            </w:r>
            <w:r w:rsidR="00141FC0">
              <w:rPr>
                <w:rFonts w:ascii="Book Antiqua" w:eastAsia="標楷體" w:hAnsi="Book Antiqua" w:cs="Times New Roman" w:hint="eastAsia"/>
              </w:rPr>
              <w:t xml:space="preserve">  </w:t>
            </w: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1F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1FC0">
              <w:rPr>
                <w:rFonts w:ascii="Book Antiqua" w:eastAsia="標楷體" w:hAnsi="Book Antiqua" w:cs="Times New Roman"/>
              </w:rPr>
              <w:t>企業管理</w:t>
            </w:r>
          </w:p>
          <w:p w:rsidR="00F430C3" w:rsidRPr="00141FC0" w:rsidRDefault="00F430C3" w:rsidP="00067A17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1FC0">
              <w:rPr>
                <w:rFonts w:ascii="Book Antiqua" w:eastAsia="標楷體" w:hAnsi="Book Antiqua" w:cs="Times New Roman" w:hint="eastAsia"/>
              </w:rPr>
              <w:t>其他類似課程</w:t>
            </w:r>
            <w:r w:rsidRPr="00141FC0">
              <w:rPr>
                <w:rFonts w:ascii="Book Antiqua" w:eastAsia="標楷體" w:hAnsi="Book Antiqua" w:cs="Times New Roman" w:hint="eastAsia"/>
              </w:rPr>
              <w:t xml:space="preserve">: </w:t>
            </w:r>
            <w:r w:rsidRPr="00141FC0">
              <w:rPr>
                <w:rFonts w:ascii="Book Antiqua" w:eastAsia="標楷體" w:hAnsi="Book Antiqua" w:cs="Times New Roman" w:hint="eastAsia"/>
                <w:u w:val="single"/>
              </w:rPr>
              <w:t xml:space="preserve">                                            </w:t>
            </w: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41FC0" w:rsidRPr="00141FC0" w:rsidTr="00C47010">
        <w:trPr>
          <w:trHeight w:val="1550"/>
          <w:jc w:val="center"/>
        </w:trPr>
        <w:tc>
          <w:tcPr>
            <w:tcW w:w="10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30C3" w:rsidRPr="00141FC0" w:rsidRDefault="00F430C3" w:rsidP="00067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4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430C3" w:rsidRPr="00141FC0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□ 英語</w:t>
            </w:r>
            <w:r w:rsidR="00F85BDC"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  <w:r w:rsidR="00776A64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="0009439A" w:rsidRPr="00141FC0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F430C3" w:rsidRPr="00141FC0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□ 歷年成績單</w:t>
            </w:r>
          </w:p>
          <w:p w:rsidR="00F430C3" w:rsidRPr="00141FC0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□ 郵局或銀行帳戶存摺影本</w:t>
            </w:r>
            <w:r w:rsidR="006B3AD0">
              <w:rPr>
                <w:rFonts w:ascii="標楷體" w:eastAsia="標楷體" w:hAnsi="標楷體" w:hint="eastAsia"/>
                <w:sz w:val="28"/>
                <w:szCs w:val="28"/>
              </w:rPr>
              <w:t>（退保證金用）</w:t>
            </w:r>
          </w:p>
          <w:p w:rsidR="00F430C3" w:rsidRPr="00141FC0" w:rsidRDefault="00F430C3" w:rsidP="00067A17">
            <w:pPr>
              <w:spacing w:line="48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141F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141FC0">
              <w:rPr>
                <w:rFonts w:ascii="標楷體" w:eastAsia="標楷體" w:hAnsi="標楷體" w:hint="eastAsia"/>
                <w:sz w:val="28"/>
                <w:szCs w:val="28"/>
              </w:rPr>
              <w:t xml:space="preserve">　 　　　　</w:t>
            </w:r>
          </w:p>
        </w:tc>
      </w:tr>
      <w:tr w:rsidR="00F430C3" w:rsidRPr="005735DF" w:rsidTr="007A230E">
        <w:trPr>
          <w:trHeight w:val="795"/>
          <w:jc w:val="center"/>
        </w:trPr>
        <w:tc>
          <w:tcPr>
            <w:tcW w:w="953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0C3" w:rsidRPr="00FB32B9" w:rsidRDefault="00F430C3" w:rsidP="00FB32B9">
            <w:pPr>
              <w:pStyle w:val="a8"/>
              <w:numPr>
                <w:ilvl w:val="0"/>
                <w:numId w:val="4"/>
              </w:numPr>
              <w:spacing w:line="440" w:lineRule="exact"/>
              <w:ind w:leftChars="0" w:left="330" w:hanging="3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B32B9">
              <w:rPr>
                <w:rFonts w:ascii="Times New Roman" w:eastAsia="標楷體" w:hAnsi="Times New Roman" w:cs="Times New Roman"/>
                <w:szCs w:val="24"/>
              </w:rPr>
              <w:t>本人已</w:t>
            </w:r>
            <w:r w:rsidR="00E70FE4" w:rsidRPr="00FB32B9">
              <w:rPr>
                <w:rFonts w:ascii="Times New Roman" w:eastAsia="標楷體" w:hAnsi="Times New Roman" w:cs="Times New Roman" w:hint="eastAsia"/>
                <w:szCs w:val="24"/>
              </w:rPr>
              <w:t>詳閱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簡章</w:t>
            </w:r>
            <w:r w:rsidR="004F0C7C" w:rsidRPr="00FB32B9">
              <w:rPr>
                <w:rFonts w:ascii="Times New Roman" w:eastAsia="標楷體" w:hAnsi="Times New Roman" w:cs="Times New Roman" w:hint="eastAsia"/>
                <w:szCs w:val="24"/>
              </w:rPr>
              <w:t>所列事項</w:t>
            </w:r>
            <w:r w:rsidR="00023D7F" w:rsidRPr="00FB32B9">
              <w:rPr>
                <w:rFonts w:ascii="Times New Roman" w:eastAsia="標楷體" w:hAnsi="Times New Roman" w:cs="Times New Roman" w:hint="eastAsia"/>
                <w:szCs w:val="24"/>
              </w:rPr>
              <w:t>並同意</w:t>
            </w:r>
            <w:r w:rsidR="005A2DC3" w:rsidRPr="00FB32B9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FB32B9">
              <w:rPr>
                <w:rFonts w:ascii="Times New Roman" w:eastAsia="標楷體" w:hAnsi="Times New Roman" w:cs="Times New Roman" w:hint="eastAsia"/>
                <w:szCs w:val="24"/>
              </w:rPr>
              <w:t>錄取後遵照規定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430C3" w:rsidRPr="00FB32B9" w:rsidRDefault="00DE5D98" w:rsidP="00FB32B9">
            <w:pPr>
              <w:pStyle w:val="a8"/>
              <w:numPr>
                <w:ilvl w:val="0"/>
                <w:numId w:val="4"/>
              </w:numPr>
              <w:spacing w:line="440" w:lineRule="exact"/>
              <w:ind w:leftChars="0" w:left="330" w:hanging="3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B32B9">
              <w:rPr>
                <w:rFonts w:ascii="Times New Roman" w:eastAsia="標楷體" w:hAnsi="Times New Roman" w:cs="Times New Roman" w:hint="eastAsia"/>
                <w:szCs w:val="24"/>
              </w:rPr>
              <w:t>本人已詳閱</w:t>
            </w:r>
            <w:r w:rsidR="00492D44" w:rsidRPr="00FB32B9">
              <w:rPr>
                <w:rFonts w:ascii="Times New Roman" w:eastAsia="標楷體" w:hAnsi="Times New Roman" w:cs="Times New Roman" w:hint="eastAsia"/>
                <w:szCs w:val="24"/>
              </w:rPr>
              <w:t>本課程大綱之</w:t>
            </w:r>
            <w:r w:rsidR="00F430C3" w:rsidRPr="00FB32B9">
              <w:rPr>
                <w:rFonts w:ascii="Times New Roman" w:eastAsia="標楷體" w:hAnsi="Times New Roman" w:cs="Times New Roman" w:hint="eastAsia"/>
                <w:szCs w:val="24"/>
              </w:rPr>
              <w:t>授課內容及修課需求</w:t>
            </w:r>
            <w:r w:rsidR="00F430C3" w:rsidRPr="00FB32B9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F430C3" w:rsidRPr="00FB32B9" w:rsidRDefault="00F430C3" w:rsidP="00FB32B9">
            <w:pPr>
              <w:pStyle w:val="a8"/>
              <w:numPr>
                <w:ilvl w:val="0"/>
                <w:numId w:val="4"/>
              </w:numPr>
              <w:spacing w:line="440" w:lineRule="exact"/>
              <w:ind w:leftChars="0" w:left="330" w:hanging="3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B32B9">
              <w:rPr>
                <w:rFonts w:ascii="Times New Roman" w:eastAsia="標楷體" w:hAnsi="Times New Roman" w:cs="Times New Roman"/>
                <w:szCs w:val="24"/>
              </w:rPr>
              <w:t>本人同意</w:t>
            </w:r>
            <w:r w:rsidR="00CC3DF1" w:rsidRPr="00FB32B9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="001106C2" w:rsidRPr="00FB32B9">
              <w:rPr>
                <w:rFonts w:ascii="Times New Roman" w:eastAsia="標楷體" w:hAnsi="Times New Roman" w:cs="Times New Roman" w:hint="eastAsia"/>
                <w:szCs w:val="24"/>
              </w:rPr>
              <w:t>錄取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後選修航管系</w:t>
            </w:r>
            <w:r w:rsidRPr="009C1311">
              <w:rPr>
                <w:rFonts w:ascii="Times New Roman" w:eastAsia="標楷體" w:hAnsi="Times New Roman" w:cs="Times New Roman"/>
                <w:szCs w:val="24"/>
                <w:u w:val="single"/>
              </w:rPr>
              <w:t>林泰誠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老師及運輸系</w:t>
            </w:r>
            <w:r w:rsidRPr="009C1311">
              <w:rPr>
                <w:rFonts w:ascii="Times New Roman" w:eastAsia="標楷體" w:hAnsi="Times New Roman" w:cs="Times New Roman"/>
                <w:szCs w:val="24"/>
                <w:u w:val="single"/>
              </w:rPr>
              <w:t>鍾武勳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老師開設</w:t>
            </w:r>
            <w:r w:rsidR="00DA1470" w:rsidRPr="00FB32B9"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="00DA1470" w:rsidRPr="00FB32B9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CD7D01">
              <w:rPr>
                <w:rFonts w:ascii="Times New Roman" w:eastAsia="標楷體" w:hAnsi="Times New Roman" w:cs="Times New Roman"/>
                <w:szCs w:val="24"/>
              </w:rPr>
              <w:t>8-2</w:t>
            </w:r>
            <w:r w:rsidR="00DA1470" w:rsidRPr="00FB32B9">
              <w:rPr>
                <w:rFonts w:ascii="Times New Roman" w:eastAsia="標楷體" w:hAnsi="Times New Roman" w:cs="Times New Roman" w:hint="eastAsia"/>
                <w:szCs w:val="24"/>
              </w:rPr>
              <w:t>之「供應鏈管理專題研討」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EB5F63" w:rsidRPr="00FB32B9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並</w:t>
            </w:r>
            <w:r w:rsidRPr="00EA6BFA">
              <w:rPr>
                <w:rFonts w:ascii="Times New Roman" w:eastAsia="標楷體" w:hAnsi="Times New Roman" w:cs="Times New Roman"/>
                <w:szCs w:val="24"/>
                <w:u w:val="single"/>
              </w:rPr>
              <w:t>繳交該課程學分費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373991" w:rsidRPr="00FB32B9">
              <w:rPr>
                <w:rFonts w:ascii="Times New Roman" w:eastAsia="標楷體" w:hAnsi="Times New Roman" w:cs="Times New Roman" w:hint="eastAsia"/>
                <w:szCs w:val="24"/>
              </w:rPr>
              <w:t>此僅針對碩</w:t>
            </w:r>
            <w:r w:rsidR="0019046B">
              <w:rPr>
                <w:rFonts w:ascii="Times New Roman" w:eastAsia="標楷體" w:hAnsi="Times New Roman" w:cs="Times New Roman" w:hint="eastAsia"/>
                <w:szCs w:val="24"/>
              </w:rPr>
              <w:t>士</w:t>
            </w:r>
            <w:r w:rsidR="00373991" w:rsidRPr="00FB32B9">
              <w:rPr>
                <w:rFonts w:ascii="Times New Roman" w:eastAsia="標楷體" w:hAnsi="Times New Roman" w:cs="Times New Roman" w:hint="eastAsia"/>
                <w:szCs w:val="24"/>
              </w:rPr>
              <w:t>班及進修部學生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7B7B86" w:rsidRPr="00FB32B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11DB3" w:rsidRPr="00FB32B9" w:rsidRDefault="00D11DB3" w:rsidP="00FB32B9">
            <w:pPr>
              <w:pStyle w:val="a8"/>
              <w:numPr>
                <w:ilvl w:val="0"/>
                <w:numId w:val="4"/>
              </w:numPr>
              <w:spacing w:line="440" w:lineRule="exact"/>
              <w:ind w:leftChars="0" w:left="330" w:hanging="33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B32B9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="00696832" w:rsidRPr="00FB32B9">
              <w:rPr>
                <w:rFonts w:ascii="Times New Roman" w:eastAsia="標楷體" w:hAnsi="Times New Roman" w:cs="Times New Roman" w:hint="eastAsia"/>
                <w:szCs w:val="24"/>
              </w:rPr>
              <w:t>同意於錄取後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繳交保證金新台幣</w:t>
            </w:r>
            <w:r w:rsidR="00CB431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CD7D01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AA3734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  <w:r w:rsidRPr="00FB32B9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FB32B9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477431" w:rsidRPr="00FB32B9">
              <w:rPr>
                <w:rFonts w:ascii="Times New Roman" w:eastAsia="標楷體" w:hAnsi="Times New Roman" w:cs="Times New Roman" w:hint="eastAsia"/>
                <w:szCs w:val="24"/>
              </w:rPr>
              <w:t>且了解未於期限繳交視同放棄資格</w:t>
            </w:r>
            <w:r w:rsidR="0047743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F430C3" w:rsidRPr="006B3AD0" w:rsidRDefault="00AD156A" w:rsidP="00FB32B9">
            <w:pPr>
              <w:pStyle w:val="a8"/>
              <w:numPr>
                <w:ilvl w:val="0"/>
                <w:numId w:val="4"/>
              </w:numPr>
              <w:spacing w:line="440" w:lineRule="exact"/>
              <w:ind w:leftChars="0" w:left="330" w:hanging="33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B3AD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</w:t>
            </w:r>
            <w:r w:rsidRPr="006B3A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同意於錄取後繳交報名費用</w:t>
            </w:r>
            <w:r w:rsidR="00F430C3" w:rsidRPr="006B3AD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新台幣</w:t>
            </w:r>
            <w:r w:rsidR="00A4753A" w:rsidRPr="006B3A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="00CD7D01" w:rsidRPr="006B3AD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,</w:t>
            </w:r>
            <w:r w:rsidR="00A4753A" w:rsidRPr="006B3A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="00A53038" w:rsidRPr="006B3A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</w:t>
            </w:r>
            <w:r w:rsidR="00F430C3" w:rsidRPr="006B3AD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="00477431" w:rsidRPr="006B3AD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5F4D5C" w:rsidRDefault="0084288D" w:rsidP="006B3AD0">
            <w:pPr>
              <w:spacing w:beforeLines="50" w:before="180" w:afterLines="50" w:after="180" w:line="4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我已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詳閱並同意</w:t>
            </w:r>
            <w:r w:rsidR="00F430C3" w:rsidRPr="005735DF">
              <w:rPr>
                <w:rFonts w:ascii="Times New Roman" w:eastAsia="標楷體" w:hAnsi="Times New Roman" w:cs="Times New Roman"/>
                <w:b/>
                <w:szCs w:val="24"/>
              </w:rPr>
              <w:t>上述</w:t>
            </w:r>
            <w:r w:rsidR="00684BC5">
              <w:rPr>
                <w:rFonts w:ascii="Times New Roman" w:eastAsia="標楷體" w:hAnsi="Times New Roman" w:cs="Times New Roman"/>
                <w:b/>
                <w:szCs w:val="24"/>
              </w:rPr>
              <w:t>注意事項</w:t>
            </w:r>
            <w:r w:rsidR="00684BC5">
              <w:rPr>
                <w:rFonts w:ascii="Times New Roman" w:eastAsia="標楷體" w:hAnsi="Times New Roman" w:cs="Times New Roman" w:hint="eastAsia"/>
                <w:b/>
                <w:szCs w:val="24"/>
              </w:rPr>
              <w:t>。</w:t>
            </w:r>
          </w:p>
          <w:p w:rsidR="00F430C3" w:rsidRPr="005735DF" w:rsidRDefault="00F430C3" w:rsidP="006B3A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35DF">
              <w:rPr>
                <w:rFonts w:ascii="Times New Roman" w:eastAsia="標楷體" w:hAnsi="Times New Roman" w:cs="Times New Roman"/>
                <w:b/>
                <w:szCs w:val="24"/>
              </w:rPr>
              <w:t>簽名</w:t>
            </w:r>
            <w:r w:rsidRPr="005735DF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F430C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F430C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</w:t>
            </w:r>
            <w:r w:rsidR="00182F2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182F2B" w:rsidRPr="00182F2B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5061D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82F2B" w:rsidRPr="00182F2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C074F" w:rsidRPr="00686A2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C074F" w:rsidRPr="00686A2B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="004807D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4C074F" w:rsidRPr="00686A2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4C074F" w:rsidRPr="00686A2B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="004807D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4C074F" w:rsidRPr="00686A2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4C074F" w:rsidRPr="00686A2B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5735DF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</w:p>
        </w:tc>
      </w:tr>
    </w:tbl>
    <w:p w:rsidR="00F430C3" w:rsidRPr="005735DF" w:rsidRDefault="00F430C3" w:rsidP="006B3AD0">
      <w:pPr>
        <w:spacing w:beforeLines="100" w:before="360" w:line="360" w:lineRule="auto"/>
        <w:rPr>
          <w:rFonts w:ascii="標楷體" w:eastAsia="標楷體" w:hAnsi="標楷體"/>
          <w:b/>
        </w:rPr>
      </w:pPr>
      <w:r w:rsidRPr="005735DF">
        <w:rPr>
          <w:rFonts w:ascii="標楷體" w:eastAsia="標楷體" w:hAnsi="標楷體" w:hint="eastAsia"/>
          <w:b/>
        </w:rPr>
        <w:t>院承辦人員簽名：</w:t>
      </w:r>
      <w:r w:rsidRPr="005735DF">
        <w:rPr>
          <w:rFonts w:ascii="標楷體" w:eastAsia="標楷體" w:hAnsi="標楷體" w:hint="eastAsia"/>
          <w:b/>
          <w:u w:val="single"/>
        </w:rPr>
        <w:t xml:space="preserve">　　　　　　　　</w:t>
      </w:r>
      <w:r w:rsidRPr="005735DF">
        <w:rPr>
          <w:rFonts w:ascii="標楷體" w:eastAsia="標楷體" w:hAnsi="標楷體" w:hint="eastAsia"/>
          <w:b/>
        </w:rPr>
        <w:t xml:space="preserve">　　　　</w:t>
      </w:r>
      <w:r w:rsidR="006B3AD0">
        <w:rPr>
          <w:rFonts w:ascii="標楷體" w:eastAsia="標楷體" w:hAnsi="標楷體" w:hint="eastAsia"/>
          <w:b/>
        </w:rPr>
        <w:t xml:space="preserve">     </w:t>
      </w:r>
      <w:r w:rsidR="002B271C">
        <w:rPr>
          <w:rFonts w:ascii="標楷體" w:eastAsia="標楷體" w:hAnsi="標楷體" w:hint="eastAsia"/>
          <w:b/>
        </w:rPr>
        <w:t>受理</w:t>
      </w:r>
      <w:r w:rsidRPr="005735DF">
        <w:rPr>
          <w:rFonts w:ascii="標楷體" w:eastAsia="標楷體" w:hAnsi="標楷體" w:hint="eastAsia"/>
          <w:b/>
        </w:rPr>
        <w:t>日期：</w:t>
      </w:r>
      <w:r w:rsidRPr="005735DF">
        <w:rPr>
          <w:rFonts w:ascii="標楷體" w:eastAsia="標楷體" w:hAnsi="標楷體" w:hint="eastAsia"/>
          <w:b/>
          <w:u w:val="single"/>
        </w:rPr>
        <w:t xml:space="preserve">　　</w:t>
      </w:r>
      <w:r w:rsidRPr="005735DF">
        <w:rPr>
          <w:rFonts w:ascii="標楷體" w:eastAsia="標楷體" w:hAnsi="標楷體" w:hint="eastAsia"/>
          <w:b/>
        </w:rPr>
        <w:t>年</w:t>
      </w:r>
      <w:r w:rsidRPr="005735DF">
        <w:rPr>
          <w:rFonts w:ascii="標楷體" w:eastAsia="標楷體" w:hAnsi="標楷體" w:hint="eastAsia"/>
          <w:b/>
          <w:u w:val="single"/>
        </w:rPr>
        <w:t xml:space="preserve">　　</w:t>
      </w:r>
      <w:r w:rsidRPr="005735DF">
        <w:rPr>
          <w:rFonts w:ascii="標楷體" w:eastAsia="標楷體" w:hAnsi="標楷體" w:hint="eastAsia"/>
          <w:b/>
        </w:rPr>
        <w:t>月</w:t>
      </w:r>
      <w:r w:rsidRPr="005735DF">
        <w:rPr>
          <w:rFonts w:ascii="標楷體" w:eastAsia="標楷體" w:hAnsi="標楷體" w:hint="eastAsia"/>
          <w:b/>
          <w:u w:val="single"/>
        </w:rPr>
        <w:t xml:space="preserve">　　</w:t>
      </w:r>
      <w:r w:rsidRPr="005735DF">
        <w:rPr>
          <w:rFonts w:ascii="標楷體" w:eastAsia="標楷體" w:hAnsi="標楷體" w:hint="eastAsia"/>
          <w:b/>
        </w:rPr>
        <w:t>日</w:t>
      </w:r>
    </w:p>
    <w:sectPr w:rsidR="00F430C3" w:rsidRPr="005735DF" w:rsidSect="0005198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F0" w:rsidRDefault="00C957F0" w:rsidP="0079710F">
      <w:r>
        <w:separator/>
      </w:r>
    </w:p>
  </w:endnote>
  <w:endnote w:type="continuationSeparator" w:id="0">
    <w:p w:rsidR="00C957F0" w:rsidRDefault="00C957F0" w:rsidP="0079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F0" w:rsidRDefault="00C957F0" w:rsidP="0079710F">
      <w:r>
        <w:separator/>
      </w:r>
    </w:p>
  </w:footnote>
  <w:footnote w:type="continuationSeparator" w:id="0">
    <w:p w:rsidR="00C957F0" w:rsidRDefault="00C957F0" w:rsidP="0079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A5B"/>
    <w:multiLevelType w:val="hybridMultilevel"/>
    <w:tmpl w:val="01B60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291193"/>
    <w:multiLevelType w:val="multilevel"/>
    <w:tmpl w:val="AB5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B5AA8"/>
    <w:multiLevelType w:val="hybridMultilevel"/>
    <w:tmpl w:val="25ACAF9A"/>
    <w:lvl w:ilvl="0" w:tplc="B8DE9F1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FB36B6"/>
    <w:multiLevelType w:val="multilevel"/>
    <w:tmpl w:val="41BA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09"/>
    <w:rsid w:val="0000793B"/>
    <w:rsid w:val="00013439"/>
    <w:rsid w:val="00014C24"/>
    <w:rsid w:val="00023D7F"/>
    <w:rsid w:val="00025307"/>
    <w:rsid w:val="00026FA8"/>
    <w:rsid w:val="00027FFD"/>
    <w:rsid w:val="0003216D"/>
    <w:rsid w:val="00036528"/>
    <w:rsid w:val="00046A07"/>
    <w:rsid w:val="000501D4"/>
    <w:rsid w:val="00051986"/>
    <w:rsid w:val="00054253"/>
    <w:rsid w:val="000848E6"/>
    <w:rsid w:val="00087A07"/>
    <w:rsid w:val="0009439A"/>
    <w:rsid w:val="0009480E"/>
    <w:rsid w:val="000A3CF0"/>
    <w:rsid w:val="000D2E9D"/>
    <w:rsid w:val="000E475D"/>
    <w:rsid w:val="00107F0F"/>
    <w:rsid w:val="001106C2"/>
    <w:rsid w:val="00111089"/>
    <w:rsid w:val="00112AEF"/>
    <w:rsid w:val="00125823"/>
    <w:rsid w:val="00130D96"/>
    <w:rsid w:val="001353CA"/>
    <w:rsid w:val="00135F1F"/>
    <w:rsid w:val="00141FC0"/>
    <w:rsid w:val="00155122"/>
    <w:rsid w:val="00170DFE"/>
    <w:rsid w:val="00175C91"/>
    <w:rsid w:val="00175ED3"/>
    <w:rsid w:val="00182F2B"/>
    <w:rsid w:val="0019046B"/>
    <w:rsid w:val="00194C91"/>
    <w:rsid w:val="001E53BA"/>
    <w:rsid w:val="001F0365"/>
    <w:rsid w:val="001F2EBF"/>
    <w:rsid w:val="00210B8E"/>
    <w:rsid w:val="0023541B"/>
    <w:rsid w:val="002506E3"/>
    <w:rsid w:val="00270E16"/>
    <w:rsid w:val="00272835"/>
    <w:rsid w:val="00280E74"/>
    <w:rsid w:val="002B2635"/>
    <w:rsid w:val="002B271C"/>
    <w:rsid w:val="002D5A77"/>
    <w:rsid w:val="002E343A"/>
    <w:rsid w:val="002E6509"/>
    <w:rsid w:val="002F0201"/>
    <w:rsid w:val="002F7C42"/>
    <w:rsid w:val="00311596"/>
    <w:rsid w:val="00342691"/>
    <w:rsid w:val="00356FED"/>
    <w:rsid w:val="003625D6"/>
    <w:rsid w:val="003672DC"/>
    <w:rsid w:val="0037080E"/>
    <w:rsid w:val="00373991"/>
    <w:rsid w:val="003812A8"/>
    <w:rsid w:val="00390649"/>
    <w:rsid w:val="003A0152"/>
    <w:rsid w:val="003B472E"/>
    <w:rsid w:val="003C3D0B"/>
    <w:rsid w:val="003D06B2"/>
    <w:rsid w:val="003E0602"/>
    <w:rsid w:val="003E5BDB"/>
    <w:rsid w:val="003F0F46"/>
    <w:rsid w:val="0040646E"/>
    <w:rsid w:val="004332C5"/>
    <w:rsid w:val="0044581D"/>
    <w:rsid w:val="004473E2"/>
    <w:rsid w:val="00476A7E"/>
    <w:rsid w:val="00477431"/>
    <w:rsid w:val="004807D3"/>
    <w:rsid w:val="00492D44"/>
    <w:rsid w:val="004B4899"/>
    <w:rsid w:val="004C074F"/>
    <w:rsid w:val="004D216B"/>
    <w:rsid w:val="004D24D0"/>
    <w:rsid w:val="004E46A4"/>
    <w:rsid w:val="004F0C7C"/>
    <w:rsid w:val="005061D9"/>
    <w:rsid w:val="0052617F"/>
    <w:rsid w:val="005301F4"/>
    <w:rsid w:val="00532B30"/>
    <w:rsid w:val="00542351"/>
    <w:rsid w:val="00555AEB"/>
    <w:rsid w:val="00583786"/>
    <w:rsid w:val="005919D3"/>
    <w:rsid w:val="005A2DC3"/>
    <w:rsid w:val="005A3383"/>
    <w:rsid w:val="005A75F1"/>
    <w:rsid w:val="005B10C8"/>
    <w:rsid w:val="005D26BD"/>
    <w:rsid w:val="005D2FD9"/>
    <w:rsid w:val="005E4E4F"/>
    <w:rsid w:val="005F4D5C"/>
    <w:rsid w:val="005F5CD3"/>
    <w:rsid w:val="006043F5"/>
    <w:rsid w:val="00620D46"/>
    <w:rsid w:val="00624C07"/>
    <w:rsid w:val="006262DE"/>
    <w:rsid w:val="00635DBA"/>
    <w:rsid w:val="0064121A"/>
    <w:rsid w:val="00677756"/>
    <w:rsid w:val="00684BC5"/>
    <w:rsid w:val="00686A2B"/>
    <w:rsid w:val="006904F2"/>
    <w:rsid w:val="006934CB"/>
    <w:rsid w:val="00696832"/>
    <w:rsid w:val="006A6A55"/>
    <w:rsid w:val="006B3AD0"/>
    <w:rsid w:val="006B4DAB"/>
    <w:rsid w:val="006C42E8"/>
    <w:rsid w:val="006F0D61"/>
    <w:rsid w:val="007138A7"/>
    <w:rsid w:val="00723A49"/>
    <w:rsid w:val="00740E2A"/>
    <w:rsid w:val="00745336"/>
    <w:rsid w:val="0076483D"/>
    <w:rsid w:val="00776A64"/>
    <w:rsid w:val="00784413"/>
    <w:rsid w:val="00794A02"/>
    <w:rsid w:val="0079710F"/>
    <w:rsid w:val="007A230E"/>
    <w:rsid w:val="007A408A"/>
    <w:rsid w:val="007B06BE"/>
    <w:rsid w:val="007B7B86"/>
    <w:rsid w:val="007C6CA0"/>
    <w:rsid w:val="007E0EA8"/>
    <w:rsid w:val="007F68C4"/>
    <w:rsid w:val="007F6F5F"/>
    <w:rsid w:val="00806F1A"/>
    <w:rsid w:val="008361EA"/>
    <w:rsid w:val="0084288D"/>
    <w:rsid w:val="00871408"/>
    <w:rsid w:val="008731F1"/>
    <w:rsid w:val="00892D3D"/>
    <w:rsid w:val="008B5CE2"/>
    <w:rsid w:val="008B6528"/>
    <w:rsid w:val="008B6F49"/>
    <w:rsid w:val="008C37BA"/>
    <w:rsid w:val="008E1B13"/>
    <w:rsid w:val="008E316D"/>
    <w:rsid w:val="008F5FDC"/>
    <w:rsid w:val="008F6CA4"/>
    <w:rsid w:val="00910BCC"/>
    <w:rsid w:val="00916DEC"/>
    <w:rsid w:val="00916EE3"/>
    <w:rsid w:val="00925300"/>
    <w:rsid w:val="00931863"/>
    <w:rsid w:val="00933A27"/>
    <w:rsid w:val="009444B5"/>
    <w:rsid w:val="00971BEA"/>
    <w:rsid w:val="00972783"/>
    <w:rsid w:val="00993F6F"/>
    <w:rsid w:val="009A12EB"/>
    <w:rsid w:val="009B19A9"/>
    <w:rsid w:val="009C03A2"/>
    <w:rsid w:val="009C1311"/>
    <w:rsid w:val="009C4CCA"/>
    <w:rsid w:val="009D34D4"/>
    <w:rsid w:val="009D3824"/>
    <w:rsid w:val="009D4775"/>
    <w:rsid w:val="00A04B64"/>
    <w:rsid w:val="00A130E4"/>
    <w:rsid w:val="00A27AED"/>
    <w:rsid w:val="00A431F1"/>
    <w:rsid w:val="00A4753A"/>
    <w:rsid w:val="00A53038"/>
    <w:rsid w:val="00A555CB"/>
    <w:rsid w:val="00A91B94"/>
    <w:rsid w:val="00AA3734"/>
    <w:rsid w:val="00AA5761"/>
    <w:rsid w:val="00AB1CAC"/>
    <w:rsid w:val="00AC5D6F"/>
    <w:rsid w:val="00AC7AD4"/>
    <w:rsid w:val="00AD156A"/>
    <w:rsid w:val="00AD2C31"/>
    <w:rsid w:val="00AE2F4F"/>
    <w:rsid w:val="00AF0413"/>
    <w:rsid w:val="00AF0940"/>
    <w:rsid w:val="00AF3931"/>
    <w:rsid w:val="00B006C6"/>
    <w:rsid w:val="00B06188"/>
    <w:rsid w:val="00B114E9"/>
    <w:rsid w:val="00B240AC"/>
    <w:rsid w:val="00B27CBC"/>
    <w:rsid w:val="00B35777"/>
    <w:rsid w:val="00B56FB4"/>
    <w:rsid w:val="00B61E21"/>
    <w:rsid w:val="00B6206E"/>
    <w:rsid w:val="00B63AF4"/>
    <w:rsid w:val="00B72902"/>
    <w:rsid w:val="00B75579"/>
    <w:rsid w:val="00B764B8"/>
    <w:rsid w:val="00B97AA2"/>
    <w:rsid w:val="00BA2C10"/>
    <w:rsid w:val="00BB7128"/>
    <w:rsid w:val="00BC265D"/>
    <w:rsid w:val="00BD78E2"/>
    <w:rsid w:val="00BE7438"/>
    <w:rsid w:val="00C058A8"/>
    <w:rsid w:val="00C0606A"/>
    <w:rsid w:val="00C11340"/>
    <w:rsid w:val="00C1519F"/>
    <w:rsid w:val="00C16357"/>
    <w:rsid w:val="00C21E23"/>
    <w:rsid w:val="00C322B6"/>
    <w:rsid w:val="00C47010"/>
    <w:rsid w:val="00C51809"/>
    <w:rsid w:val="00C64BFE"/>
    <w:rsid w:val="00C813C4"/>
    <w:rsid w:val="00C84B99"/>
    <w:rsid w:val="00C9126D"/>
    <w:rsid w:val="00C957F0"/>
    <w:rsid w:val="00CA7F67"/>
    <w:rsid w:val="00CB4314"/>
    <w:rsid w:val="00CB7ADF"/>
    <w:rsid w:val="00CC148D"/>
    <w:rsid w:val="00CC3A76"/>
    <w:rsid w:val="00CC3DF1"/>
    <w:rsid w:val="00CC72A3"/>
    <w:rsid w:val="00CD7D01"/>
    <w:rsid w:val="00CF1FB1"/>
    <w:rsid w:val="00D11DB3"/>
    <w:rsid w:val="00D23BAC"/>
    <w:rsid w:val="00D5074B"/>
    <w:rsid w:val="00D52427"/>
    <w:rsid w:val="00D655C7"/>
    <w:rsid w:val="00D67599"/>
    <w:rsid w:val="00D73282"/>
    <w:rsid w:val="00D740AE"/>
    <w:rsid w:val="00D8168D"/>
    <w:rsid w:val="00D82EC4"/>
    <w:rsid w:val="00D85D5D"/>
    <w:rsid w:val="00DA1470"/>
    <w:rsid w:val="00DA5B88"/>
    <w:rsid w:val="00DB415C"/>
    <w:rsid w:val="00DB644D"/>
    <w:rsid w:val="00DB6E0D"/>
    <w:rsid w:val="00DC0FAF"/>
    <w:rsid w:val="00DD0BBC"/>
    <w:rsid w:val="00DD6592"/>
    <w:rsid w:val="00DE3A59"/>
    <w:rsid w:val="00DE5D98"/>
    <w:rsid w:val="00E14BF1"/>
    <w:rsid w:val="00E172DC"/>
    <w:rsid w:val="00E33F73"/>
    <w:rsid w:val="00E63576"/>
    <w:rsid w:val="00E70FE4"/>
    <w:rsid w:val="00E753DD"/>
    <w:rsid w:val="00E83567"/>
    <w:rsid w:val="00E85827"/>
    <w:rsid w:val="00E92F3D"/>
    <w:rsid w:val="00EA6BFA"/>
    <w:rsid w:val="00EB5F63"/>
    <w:rsid w:val="00EC30E0"/>
    <w:rsid w:val="00ED641E"/>
    <w:rsid w:val="00EE337F"/>
    <w:rsid w:val="00F04905"/>
    <w:rsid w:val="00F05548"/>
    <w:rsid w:val="00F250DE"/>
    <w:rsid w:val="00F26F49"/>
    <w:rsid w:val="00F40491"/>
    <w:rsid w:val="00F430C3"/>
    <w:rsid w:val="00F634B1"/>
    <w:rsid w:val="00F66DE1"/>
    <w:rsid w:val="00F71BB9"/>
    <w:rsid w:val="00F761FA"/>
    <w:rsid w:val="00F85BDC"/>
    <w:rsid w:val="00FA0B3A"/>
    <w:rsid w:val="00FA1264"/>
    <w:rsid w:val="00FB0524"/>
    <w:rsid w:val="00FB32B9"/>
    <w:rsid w:val="00FB587C"/>
    <w:rsid w:val="00FB6491"/>
    <w:rsid w:val="00FB6717"/>
    <w:rsid w:val="00FC1135"/>
    <w:rsid w:val="00FC32ED"/>
    <w:rsid w:val="00FD6F41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D053D-530B-4D84-843E-7BF594A5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71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7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710F"/>
    <w:rPr>
      <w:sz w:val="20"/>
      <w:szCs w:val="20"/>
    </w:rPr>
  </w:style>
  <w:style w:type="paragraph" w:styleId="a8">
    <w:name w:val="List Paragraph"/>
    <w:basedOn w:val="a"/>
    <w:uiPriority w:val="34"/>
    <w:qFormat/>
    <w:rsid w:val="00B27CB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B58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FB58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53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753DD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68C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Grid Table Light"/>
    <w:basedOn w:val="a1"/>
    <w:uiPriority w:val="40"/>
    <w:rsid w:val="00C322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C322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2016-11-16T05:27:00Z</cp:lastPrinted>
  <dcterms:created xsi:type="dcterms:W3CDTF">2019-09-17T07:22:00Z</dcterms:created>
  <dcterms:modified xsi:type="dcterms:W3CDTF">2019-10-30T01:34:00Z</dcterms:modified>
</cp:coreProperties>
</file>